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FF797" w14:textId="77777777" w:rsidR="003752A0" w:rsidRPr="0085589E" w:rsidRDefault="003752A0" w:rsidP="003752A0">
      <w:pPr>
        <w:spacing w:after="0" w:line="360" w:lineRule="auto"/>
        <w:jc w:val="center"/>
        <w:rPr>
          <w:rFonts w:ascii="Times New Roman" w:eastAsia="Times New Roman" w:hAnsi="Times New Roman" w:cs="Times New Roman"/>
          <w:b/>
          <w:bCs/>
          <w:color w:val="EE0000"/>
          <w:kern w:val="0"/>
          <w:sz w:val="24"/>
          <w:szCs w:val="24"/>
          <w:lang w:eastAsia="ro-RO"/>
          <w14:ligatures w14:val="none"/>
        </w:rPr>
      </w:pPr>
    </w:p>
    <w:p w14:paraId="204A32A0" w14:textId="77777777" w:rsidR="003752A0" w:rsidRPr="003752A0" w:rsidRDefault="003752A0" w:rsidP="003752A0">
      <w:pPr>
        <w:spacing w:after="0" w:line="360" w:lineRule="auto"/>
        <w:jc w:val="center"/>
        <w:rPr>
          <w:rFonts w:ascii="Times New Roman" w:eastAsia="Times New Roman" w:hAnsi="Times New Roman" w:cs="Times New Roman"/>
          <w:b/>
          <w:bCs/>
          <w:color w:val="333333"/>
          <w:kern w:val="0"/>
          <w:sz w:val="24"/>
          <w:szCs w:val="24"/>
          <w:lang w:eastAsia="ro-RO"/>
          <w14:ligatures w14:val="none"/>
        </w:rPr>
      </w:pPr>
      <w:r w:rsidRPr="003752A0">
        <w:rPr>
          <w:rFonts w:ascii="Times New Roman" w:eastAsia="Times New Roman" w:hAnsi="Times New Roman" w:cs="Times New Roman"/>
          <w:b/>
          <w:bCs/>
          <w:color w:val="333333"/>
          <w:kern w:val="0"/>
          <w:sz w:val="24"/>
          <w:szCs w:val="24"/>
          <w:lang w:eastAsia="ro-RO"/>
          <w14:ligatures w14:val="none"/>
        </w:rPr>
        <w:t>Formular de înscriere</w:t>
      </w:r>
    </w:p>
    <w:p w14:paraId="5984E4A3" w14:textId="77777777" w:rsidR="003752A0" w:rsidRPr="003752A0" w:rsidRDefault="003752A0" w:rsidP="003752A0">
      <w:pPr>
        <w:spacing w:after="0" w:line="360" w:lineRule="auto"/>
        <w:jc w:val="center"/>
        <w:rPr>
          <w:rFonts w:ascii="Times New Roman" w:eastAsia="Times New Roman" w:hAnsi="Times New Roman" w:cs="Times New Roman"/>
          <w:b/>
          <w:bCs/>
          <w:color w:val="333333"/>
          <w:kern w:val="0"/>
          <w:sz w:val="24"/>
          <w:szCs w:val="24"/>
          <w:lang w:eastAsia="ro-RO"/>
          <w14:ligatures w14:val="none"/>
        </w:rPr>
      </w:pPr>
    </w:p>
    <w:p w14:paraId="5A442A1D" w14:textId="3D05C5D4"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Autoritatea sau instituţia publică:</w:t>
      </w:r>
      <w:r w:rsidR="00BA7C17">
        <w:rPr>
          <w:rFonts w:ascii="Times New Roman" w:eastAsia="Times New Roman" w:hAnsi="Times New Roman" w:cs="Times New Roman"/>
          <w:color w:val="333333"/>
          <w:kern w:val="0"/>
          <w:sz w:val="24"/>
          <w:szCs w:val="24"/>
          <w:lang w:eastAsia="ro-RO"/>
          <w14:ligatures w14:val="none"/>
        </w:rPr>
        <w:t xml:space="preserve"> ȘCOALA GIMNAZIALĂ NR.1 HOTAR</w:t>
      </w:r>
    </w:p>
    <w:p w14:paraId="04107FC4" w14:textId="0DBDAB65"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Funcţia solicitată:</w:t>
      </w:r>
      <w:r w:rsidR="00BA7C17">
        <w:rPr>
          <w:rFonts w:ascii="Times New Roman" w:eastAsia="Times New Roman" w:hAnsi="Times New Roman" w:cs="Times New Roman"/>
          <w:color w:val="333333"/>
          <w:kern w:val="0"/>
          <w:sz w:val="24"/>
          <w:szCs w:val="24"/>
          <w:lang w:eastAsia="ro-RO"/>
          <w14:ligatures w14:val="none"/>
        </w:rPr>
        <w:t xml:space="preserve"> SECRETAR</w:t>
      </w:r>
    </w:p>
    <w:p w14:paraId="080244E5" w14:textId="18096F76" w:rsid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Data organizării concursului</w:t>
      </w:r>
      <w:r w:rsidR="00BA7C17">
        <w:rPr>
          <w:rFonts w:ascii="Times New Roman" w:eastAsia="Times New Roman" w:hAnsi="Times New Roman" w:cs="Times New Roman"/>
          <w:color w:val="333333"/>
          <w:kern w:val="0"/>
          <w:sz w:val="24"/>
          <w:szCs w:val="24"/>
          <w:lang w:eastAsia="ro-RO"/>
          <w14:ligatures w14:val="none"/>
        </w:rPr>
        <w:t>:</w:t>
      </w:r>
    </w:p>
    <w:p w14:paraId="04E48B37" w14:textId="393BC55A" w:rsidR="00BA7C17" w:rsidRDefault="00BA7C17" w:rsidP="00BA7C17">
      <w:pPr>
        <w:pStyle w:val="ListParagraph"/>
        <w:numPr>
          <w:ilvl w:val="0"/>
          <w:numId w:val="1"/>
        </w:numPr>
        <w:spacing w:after="0" w:line="360" w:lineRule="auto"/>
        <w:jc w:val="both"/>
        <w:rPr>
          <w:rFonts w:ascii="Times New Roman" w:eastAsia="Times New Roman" w:hAnsi="Times New Roman" w:cs="Times New Roman"/>
          <w:color w:val="333333"/>
          <w:kern w:val="0"/>
          <w:sz w:val="24"/>
          <w:szCs w:val="24"/>
          <w:lang w:eastAsia="ro-RO"/>
          <w14:ligatures w14:val="none"/>
        </w:rPr>
      </w:pPr>
      <w:r w:rsidRPr="00BA7C17">
        <w:rPr>
          <w:rFonts w:ascii="Times New Roman" w:eastAsia="Times New Roman" w:hAnsi="Times New Roman" w:cs="Times New Roman"/>
          <w:color w:val="333333"/>
          <w:kern w:val="0"/>
          <w:sz w:val="24"/>
          <w:szCs w:val="24"/>
          <w:lang w:eastAsia="ro-RO"/>
          <w14:ligatures w14:val="none"/>
        </w:rPr>
        <w:t>proba scrisă</w:t>
      </w:r>
      <w:r>
        <w:rPr>
          <w:rFonts w:ascii="Times New Roman" w:eastAsia="Times New Roman" w:hAnsi="Times New Roman" w:cs="Times New Roman"/>
          <w:color w:val="333333"/>
          <w:kern w:val="0"/>
          <w:sz w:val="24"/>
          <w:szCs w:val="24"/>
          <w:lang w:eastAsia="ro-RO"/>
          <w14:ligatures w14:val="none"/>
        </w:rPr>
        <w:t>:</w:t>
      </w:r>
      <w:r w:rsidRPr="00BA7C17">
        <w:rPr>
          <w:rFonts w:ascii="Times New Roman" w:eastAsia="Times New Roman" w:hAnsi="Times New Roman" w:cs="Times New Roman"/>
          <w:color w:val="333333"/>
          <w:kern w:val="0"/>
          <w:sz w:val="24"/>
          <w:szCs w:val="24"/>
          <w:lang w:eastAsia="ro-RO"/>
          <w14:ligatures w14:val="none"/>
        </w:rPr>
        <w:t xml:space="preserve"> 02.09.2026</w:t>
      </w:r>
    </w:p>
    <w:p w14:paraId="6545E1ED" w14:textId="16B89C43" w:rsidR="00BA7C17" w:rsidRDefault="00BA7C17" w:rsidP="00BA7C17">
      <w:pPr>
        <w:pStyle w:val="ListParagraph"/>
        <w:numPr>
          <w:ilvl w:val="0"/>
          <w:numId w:val="1"/>
        </w:numPr>
        <w:spacing w:after="0" w:line="360" w:lineRule="auto"/>
        <w:jc w:val="both"/>
        <w:rPr>
          <w:rFonts w:ascii="Times New Roman" w:eastAsia="Times New Roman" w:hAnsi="Times New Roman" w:cs="Times New Roman"/>
          <w:color w:val="333333"/>
          <w:kern w:val="0"/>
          <w:sz w:val="24"/>
          <w:szCs w:val="24"/>
          <w:lang w:eastAsia="ro-RO"/>
          <w14:ligatures w14:val="none"/>
        </w:rPr>
      </w:pPr>
      <w:r>
        <w:rPr>
          <w:rFonts w:ascii="Times New Roman" w:eastAsia="Times New Roman" w:hAnsi="Times New Roman" w:cs="Times New Roman"/>
          <w:color w:val="333333"/>
          <w:kern w:val="0"/>
          <w:sz w:val="24"/>
          <w:szCs w:val="24"/>
          <w:lang w:eastAsia="ro-RO"/>
          <w14:ligatures w14:val="none"/>
        </w:rPr>
        <w:t xml:space="preserve">proba practică: </w:t>
      </w:r>
      <w:r w:rsidRPr="0085589E">
        <w:rPr>
          <w:rFonts w:ascii="Times New Roman" w:eastAsia="Times New Roman" w:hAnsi="Times New Roman" w:cs="Times New Roman"/>
          <w:kern w:val="0"/>
          <w:sz w:val="24"/>
          <w:szCs w:val="24"/>
          <w:lang w:eastAsia="ro-RO"/>
          <w14:ligatures w14:val="none"/>
        </w:rPr>
        <w:t>04.0</w:t>
      </w:r>
      <w:r w:rsidR="0085589E">
        <w:rPr>
          <w:rFonts w:ascii="Times New Roman" w:eastAsia="Times New Roman" w:hAnsi="Times New Roman" w:cs="Times New Roman"/>
          <w:kern w:val="0"/>
          <w:sz w:val="24"/>
          <w:szCs w:val="24"/>
          <w:lang w:eastAsia="ro-RO"/>
          <w14:ligatures w14:val="none"/>
        </w:rPr>
        <w:t>9</w:t>
      </w:r>
      <w:r w:rsidRPr="0085589E">
        <w:rPr>
          <w:rFonts w:ascii="Times New Roman" w:eastAsia="Times New Roman" w:hAnsi="Times New Roman" w:cs="Times New Roman"/>
          <w:kern w:val="0"/>
          <w:sz w:val="24"/>
          <w:szCs w:val="24"/>
          <w:lang w:eastAsia="ro-RO"/>
          <w14:ligatures w14:val="none"/>
        </w:rPr>
        <w:t>.2026</w:t>
      </w:r>
    </w:p>
    <w:p w14:paraId="2978EF6B" w14:textId="693A7A4F" w:rsidR="00BA7C17" w:rsidRPr="00BA7C17" w:rsidRDefault="00BA7C17" w:rsidP="00BA7C17">
      <w:pPr>
        <w:pStyle w:val="ListParagraph"/>
        <w:numPr>
          <w:ilvl w:val="0"/>
          <w:numId w:val="1"/>
        </w:numPr>
        <w:spacing w:after="0" w:line="360" w:lineRule="auto"/>
        <w:jc w:val="both"/>
        <w:rPr>
          <w:rFonts w:ascii="Times New Roman" w:eastAsia="Times New Roman" w:hAnsi="Times New Roman" w:cs="Times New Roman"/>
          <w:color w:val="333333"/>
          <w:kern w:val="0"/>
          <w:sz w:val="24"/>
          <w:szCs w:val="24"/>
          <w:lang w:eastAsia="ro-RO"/>
          <w14:ligatures w14:val="none"/>
        </w:rPr>
      </w:pPr>
      <w:r>
        <w:rPr>
          <w:rFonts w:ascii="Times New Roman" w:eastAsia="Times New Roman" w:hAnsi="Times New Roman" w:cs="Times New Roman"/>
          <w:color w:val="333333"/>
          <w:kern w:val="0"/>
          <w:sz w:val="24"/>
          <w:szCs w:val="24"/>
          <w:lang w:eastAsia="ro-RO"/>
          <w14:ligatures w14:val="none"/>
        </w:rPr>
        <w:t>proba de interviu: 08.09.2026</w:t>
      </w:r>
    </w:p>
    <w:p w14:paraId="5A19ABA1"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Numele şi prenumele candidatului:</w:t>
      </w:r>
    </w:p>
    <w:p w14:paraId="25DA204C"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Datele de contact ale candidatului (Se utilizează pentru comunicarea cu privire la concurs.):</w:t>
      </w:r>
    </w:p>
    <w:p w14:paraId="3C15D129"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Adresa:</w:t>
      </w:r>
    </w:p>
    <w:p w14:paraId="2C05EBA9"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E-mail:</w:t>
      </w:r>
    </w:p>
    <w:p w14:paraId="7A2E7D18"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Telefon:</w:t>
      </w:r>
    </w:p>
    <w:p w14:paraId="64820597"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Persoane de contact pentru recomandări:</w:t>
      </w:r>
    </w:p>
    <w:tbl>
      <w:tblPr>
        <w:tblW w:w="8445" w:type="dxa"/>
        <w:jc w:val="center"/>
        <w:tblCellMar>
          <w:top w:w="15" w:type="dxa"/>
          <w:left w:w="15" w:type="dxa"/>
          <w:bottom w:w="15" w:type="dxa"/>
          <w:right w:w="15" w:type="dxa"/>
        </w:tblCellMar>
        <w:tblLook w:val="04A0" w:firstRow="1" w:lastRow="0" w:firstColumn="1" w:lastColumn="0" w:noHBand="0" w:noVBand="1"/>
      </w:tblPr>
      <w:tblGrid>
        <w:gridCol w:w="90"/>
        <w:gridCol w:w="2970"/>
        <w:gridCol w:w="1964"/>
        <w:gridCol w:w="1546"/>
        <w:gridCol w:w="1875"/>
      </w:tblGrid>
      <w:tr w:rsidR="003752A0" w:rsidRPr="003752A0" w14:paraId="43426044" w14:textId="77777777" w:rsidTr="003752A0">
        <w:trPr>
          <w:trHeight w:val="15"/>
          <w:jc w:val="center"/>
        </w:trPr>
        <w:tc>
          <w:tcPr>
            <w:tcW w:w="90" w:type="dxa"/>
            <w:tcMar>
              <w:top w:w="0" w:type="dxa"/>
              <w:left w:w="0" w:type="dxa"/>
              <w:bottom w:w="0" w:type="dxa"/>
              <w:right w:w="0" w:type="dxa"/>
            </w:tcMar>
            <w:hideMark/>
          </w:tcPr>
          <w:p w14:paraId="6B1D6611" w14:textId="77777777" w:rsidR="003752A0" w:rsidRPr="003752A0" w:rsidRDefault="003752A0" w:rsidP="003752A0">
            <w:pPr>
              <w:spacing w:after="0" w:line="360" w:lineRule="auto"/>
              <w:jc w:val="center"/>
              <w:rPr>
                <w:rFonts w:ascii="Times New Roman" w:eastAsia="Times New Roman" w:hAnsi="Times New Roman" w:cs="Times New Roman"/>
                <w:b/>
                <w:bCs/>
                <w:color w:val="333333"/>
                <w:kern w:val="0"/>
                <w:sz w:val="24"/>
                <w:szCs w:val="24"/>
                <w:lang w:eastAsia="ro-RO"/>
                <w14:ligatures w14:val="none"/>
              </w:rPr>
            </w:pPr>
          </w:p>
        </w:tc>
        <w:tc>
          <w:tcPr>
            <w:tcW w:w="2970" w:type="dxa"/>
            <w:hideMark/>
          </w:tcPr>
          <w:p w14:paraId="61E18FD0" w14:textId="77777777" w:rsidR="003752A0" w:rsidRPr="003752A0" w:rsidRDefault="003752A0" w:rsidP="003752A0">
            <w:pPr>
              <w:spacing w:after="0" w:line="360" w:lineRule="auto"/>
              <w:rPr>
                <w:rFonts w:ascii="Times New Roman" w:eastAsia="Times New Roman" w:hAnsi="Times New Roman" w:cs="Times New Roman"/>
                <w:kern w:val="0"/>
                <w:sz w:val="24"/>
                <w:szCs w:val="24"/>
                <w:lang w:eastAsia="ro-RO"/>
                <w14:ligatures w14:val="none"/>
              </w:rPr>
            </w:pPr>
          </w:p>
        </w:tc>
        <w:tc>
          <w:tcPr>
            <w:tcW w:w="1964" w:type="dxa"/>
            <w:hideMark/>
          </w:tcPr>
          <w:p w14:paraId="2556FF4C" w14:textId="77777777" w:rsidR="003752A0" w:rsidRPr="003752A0" w:rsidRDefault="003752A0" w:rsidP="003752A0">
            <w:pPr>
              <w:spacing w:after="0" w:line="360" w:lineRule="auto"/>
              <w:rPr>
                <w:rFonts w:ascii="Times New Roman" w:eastAsia="Times New Roman" w:hAnsi="Times New Roman" w:cs="Times New Roman"/>
                <w:kern w:val="0"/>
                <w:sz w:val="24"/>
                <w:szCs w:val="24"/>
                <w:lang w:eastAsia="ro-RO"/>
                <w14:ligatures w14:val="none"/>
              </w:rPr>
            </w:pPr>
          </w:p>
        </w:tc>
        <w:tc>
          <w:tcPr>
            <w:tcW w:w="1546" w:type="dxa"/>
            <w:hideMark/>
          </w:tcPr>
          <w:p w14:paraId="158CCD32" w14:textId="77777777" w:rsidR="003752A0" w:rsidRPr="003752A0" w:rsidRDefault="003752A0" w:rsidP="003752A0">
            <w:pPr>
              <w:spacing w:after="0" w:line="360" w:lineRule="auto"/>
              <w:rPr>
                <w:rFonts w:ascii="Times New Roman" w:eastAsia="Times New Roman" w:hAnsi="Times New Roman" w:cs="Times New Roman"/>
                <w:kern w:val="0"/>
                <w:sz w:val="24"/>
                <w:szCs w:val="24"/>
                <w:lang w:eastAsia="ro-RO"/>
                <w14:ligatures w14:val="none"/>
              </w:rPr>
            </w:pPr>
          </w:p>
        </w:tc>
        <w:tc>
          <w:tcPr>
            <w:tcW w:w="1875" w:type="dxa"/>
            <w:hideMark/>
          </w:tcPr>
          <w:p w14:paraId="55A8AEAF" w14:textId="77777777" w:rsidR="003752A0" w:rsidRPr="003752A0" w:rsidRDefault="003752A0" w:rsidP="003752A0">
            <w:pPr>
              <w:spacing w:after="0" w:line="360" w:lineRule="auto"/>
              <w:rPr>
                <w:rFonts w:ascii="Times New Roman" w:eastAsia="Times New Roman" w:hAnsi="Times New Roman" w:cs="Times New Roman"/>
                <w:kern w:val="0"/>
                <w:sz w:val="24"/>
                <w:szCs w:val="24"/>
                <w:lang w:eastAsia="ro-RO"/>
                <w14:ligatures w14:val="none"/>
              </w:rPr>
            </w:pPr>
          </w:p>
        </w:tc>
      </w:tr>
      <w:tr w:rsidR="003752A0" w:rsidRPr="003752A0" w14:paraId="58BD42C8" w14:textId="77777777" w:rsidTr="003752A0">
        <w:trPr>
          <w:trHeight w:val="345"/>
          <w:jc w:val="center"/>
        </w:trPr>
        <w:tc>
          <w:tcPr>
            <w:tcW w:w="90" w:type="dxa"/>
            <w:tcMar>
              <w:top w:w="0" w:type="dxa"/>
              <w:left w:w="0" w:type="dxa"/>
              <w:bottom w:w="0" w:type="dxa"/>
              <w:right w:w="0" w:type="dxa"/>
            </w:tcMar>
            <w:hideMark/>
          </w:tcPr>
          <w:p w14:paraId="6473F1BC" w14:textId="77777777" w:rsidR="003752A0" w:rsidRPr="003752A0" w:rsidRDefault="003752A0" w:rsidP="003752A0">
            <w:pPr>
              <w:spacing w:after="0" w:line="360" w:lineRule="auto"/>
              <w:rPr>
                <w:rFonts w:ascii="Times New Roman" w:eastAsia="Times New Roman" w:hAnsi="Times New Roman" w:cs="Times New Roman"/>
                <w:kern w:val="0"/>
                <w:sz w:val="24"/>
                <w:szCs w:val="24"/>
                <w:lang w:eastAsia="ro-RO"/>
                <w14:ligatures w14:val="none"/>
              </w:rPr>
            </w:pPr>
          </w:p>
        </w:tc>
        <w:tc>
          <w:tcPr>
            <w:tcW w:w="2970" w:type="dxa"/>
            <w:tcBorders>
              <w:top w:val="single" w:sz="6" w:space="0" w:color="333333"/>
              <w:left w:val="single" w:sz="6" w:space="0" w:color="333333"/>
              <w:bottom w:val="single" w:sz="6" w:space="0" w:color="333333"/>
              <w:right w:val="single" w:sz="6" w:space="0" w:color="333333"/>
            </w:tcBorders>
            <w:hideMark/>
          </w:tcPr>
          <w:p w14:paraId="4F0D9BC1" w14:textId="77777777" w:rsidR="003752A0" w:rsidRPr="003752A0" w:rsidRDefault="003752A0" w:rsidP="003752A0">
            <w:pPr>
              <w:spacing w:after="0" w:line="360" w:lineRule="auto"/>
              <w:jc w:val="center"/>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Numele şi prenumele</w:t>
            </w:r>
          </w:p>
        </w:tc>
        <w:tc>
          <w:tcPr>
            <w:tcW w:w="1964" w:type="dxa"/>
            <w:tcBorders>
              <w:top w:val="single" w:sz="6" w:space="0" w:color="333333"/>
              <w:left w:val="single" w:sz="6" w:space="0" w:color="333333"/>
              <w:bottom w:val="single" w:sz="6" w:space="0" w:color="333333"/>
              <w:right w:val="single" w:sz="6" w:space="0" w:color="333333"/>
            </w:tcBorders>
            <w:hideMark/>
          </w:tcPr>
          <w:p w14:paraId="581D0883" w14:textId="77777777" w:rsidR="003752A0" w:rsidRPr="003752A0" w:rsidRDefault="003752A0" w:rsidP="003752A0">
            <w:pPr>
              <w:spacing w:after="0" w:line="360" w:lineRule="auto"/>
              <w:jc w:val="center"/>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Instituţia</w:t>
            </w:r>
          </w:p>
        </w:tc>
        <w:tc>
          <w:tcPr>
            <w:tcW w:w="1546" w:type="dxa"/>
            <w:tcBorders>
              <w:top w:val="single" w:sz="6" w:space="0" w:color="333333"/>
              <w:left w:val="single" w:sz="6" w:space="0" w:color="333333"/>
              <w:bottom w:val="single" w:sz="6" w:space="0" w:color="333333"/>
              <w:right w:val="single" w:sz="6" w:space="0" w:color="333333"/>
            </w:tcBorders>
            <w:hideMark/>
          </w:tcPr>
          <w:p w14:paraId="6CDC7BC7" w14:textId="77777777" w:rsidR="003752A0" w:rsidRPr="003752A0" w:rsidRDefault="003752A0" w:rsidP="003752A0">
            <w:pPr>
              <w:spacing w:after="0" w:line="360" w:lineRule="auto"/>
              <w:jc w:val="center"/>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Funcţia</w:t>
            </w:r>
          </w:p>
        </w:tc>
        <w:tc>
          <w:tcPr>
            <w:tcW w:w="1875" w:type="dxa"/>
            <w:tcBorders>
              <w:top w:val="single" w:sz="6" w:space="0" w:color="333333"/>
              <w:left w:val="single" w:sz="6" w:space="0" w:color="333333"/>
              <w:bottom w:val="single" w:sz="6" w:space="0" w:color="333333"/>
              <w:right w:val="single" w:sz="6" w:space="0" w:color="333333"/>
            </w:tcBorders>
            <w:hideMark/>
          </w:tcPr>
          <w:p w14:paraId="61857A9A" w14:textId="77777777" w:rsidR="003752A0" w:rsidRPr="003752A0" w:rsidRDefault="003752A0" w:rsidP="003752A0">
            <w:pPr>
              <w:spacing w:after="0" w:line="360" w:lineRule="auto"/>
              <w:jc w:val="center"/>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Numărul de telefon</w:t>
            </w:r>
          </w:p>
        </w:tc>
      </w:tr>
      <w:tr w:rsidR="003752A0" w:rsidRPr="003752A0" w14:paraId="16623318" w14:textId="77777777" w:rsidTr="003752A0">
        <w:trPr>
          <w:trHeight w:val="300"/>
          <w:jc w:val="center"/>
        </w:trPr>
        <w:tc>
          <w:tcPr>
            <w:tcW w:w="90" w:type="dxa"/>
            <w:tcMar>
              <w:top w:w="0" w:type="dxa"/>
              <w:left w:w="0" w:type="dxa"/>
              <w:bottom w:w="0" w:type="dxa"/>
              <w:right w:w="0" w:type="dxa"/>
            </w:tcMar>
            <w:hideMark/>
          </w:tcPr>
          <w:p w14:paraId="6FB7CE84" w14:textId="77777777" w:rsidR="003752A0" w:rsidRPr="003752A0" w:rsidRDefault="003752A0" w:rsidP="003752A0">
            <w:pPr>
              <w:spacing w:after="0" w:line="360" w:lineRule="auto"/>
              <w:jc w:val="center"/>
              <w:rPr>
                <w:rFonts w:ascii="Times New Roman" w:eastAsia="Times New Roman" w:hAnsi="Times New Roman" w:cs="Times New Roman"/>
                <w:color w:val="333333"/>
                <w:kern w:val="0"/>
                <w:sz w:val="24"/>
                <w:szCs w:val="24"/>
                <w:lang w:eastAsia="ro-RO"/>
                <w14:ligatures w14:val="none"/>
              </w:rPr>
            </w:pPr>
          </w:p>
        </w:tc>
        <w:tc>
          <w:tcPr>
            <w:tcW w:w="2970" w:type="dxa"/>
            <w:tcBorders>
              <w:top w:val="single" w:sz="6" w:space="0" w:color="333333"/>
              <w:left w:val="single" w:sz="6" w:space="0" w:color="333333"/>
              <w:bottom w:val="single" w:sz="6" w:space="0" w:color="333333"/>
              <w:right w:val="single" w:sz="6" w:space="0" w:color="333333"/>
            </w:tcBorders>
            <w:hideMark/>
          </w:tcPr>
          <w:p w14:paraId="0D7EE240" w14:textId="77777777" w:rsidR="003752A0" w:rsidRDefault="003752A0" w:rsidP="003752A0">
            <w:pPr>
              <w:spacing w:after="0" w:line="360" w:lineRule="auto"/>
              <w:rPr>
                <w:rFonts w:ascii="Times New Roman" w:eastAsia="Times New Roman" w:hAnsi="Times New Roman" w:cs="Times New Roman"/>
                <w:kern w:val="0"/>
                <w:sz w:val="24"/>
                <w:szCs w:val="24"/>
                <w:lang w:eastAsia="ro-RO"/>
                <w14:ligatures w14:val="none"/>
              </w:rPr>
            </w:pPr>
          </w:p>
          <w:p w14:paraId="797A9250" w14:textId="77777777" w:rsidR="00E521FD" w:rsidRPr="003752A0" w:rsidRDefault="00E521FD" w:rsidP="003752A0">
            <w:pPr>
              <w:spacing w:after="0" w:line="360" w:lineRule="auto"/>
              <w:rPr>
                <w:rFonts w:ascii="Times New Roman" w:eastAsia="Times New Roman" w:hAnsi="Times New Roman" w:cs="Times New Roman"/>
                <w:kern w:val="0"/>
                <w:sz w:val="24"/>
                <w:szCs w:val="24"/>
                <w:lang w:eastAsia="ro-RO"/>
                <w14:ligatures w14:val="none"/>
              </w:rPr>
            </w:pPr>
          </w:p>
        </w:tc>
        <w:tc>
          <w:tcPr>
            <w:tcW w:w="1964" w:type="dxa"/>
            <w:tcBorders>
              <w:top w:val="single" w:sz="6" w:space="0" w:color="333333"/>
              <w:left w:val="single" w:sz="6" w:space="0" w:color="333333"/>
              <w:bottom w:val="single" w:sz="6" w:space="0" w:color="333333"/>
              <w:right w:val="single" w:sz="6" w:space="0" w:color="333333"/>
            </w:tcBorders>
            <w:hideMark/>
          </w:tcPr>
          <w:p w14:paraId="6E4C0AB6" w14:textId="77777777" w:rsidR="003752A0" w:rsidRPr="003752A0" w:rsidRDefault="003752A0" w:rsidP="003752A0">
            <w:pPr>
              <w:spacing w:after="0" w:line="360" w:lineRule="auto"/>
              <w:jc w:val="center"/>
              <w:rPr>
                <w:rFonts w:ascii="Times New Roman" w:eastAsia="Times New Roman" w:hAnsi="Times New Roman" w:cs="Times New Roman"/>
                <w:kern w:val="0"/>
                <w:sz w:val="24"/>
                <w:szCs w:val="24"/>
                <w:lang w:eastAsia="ro-RO"/>
                <w14:ligatures w14:val="none"/>
              </w:rPr>
            </w:pPr>
          </w:p>
        </w:tc>
        <w:tc>
          <w:tcPr>
            <w:tcW w:w="1546" w:type="dxa"/>
            <w:tcBorders>
              <w:top w:val="single" w:sz="6" w:space="0" w:color="333333"/>
              <w:left w:val="single" w:sz="6" w:space="0" w:color="333333"/>
              <w:bottom w:val="single" w:sz="6" w:space="0" w:color="333333"/>
              <w:right w:val="single" w:sz="6" w:space="0" w:color="333333"/>
            </w:tcBorders>
            <w:hideMark/>
          </w:tcPr>
          <w:p w14:paraId="7AA5B53B" w14:textId="77777777" w:rsidR="003752A0" w:rsidRDefault="003752A0" w:rsidP="003752A0">
            <w:pPr>
              <w:spacing w:after="0" w:line="360" w:lineRule="auto"/>
              <w:jc w:val="center"/>
              <w:rPr>
                <w:rFonts w:ascii="Times New Roman" w:eastAsia="Times New Roman" w:hAnsi="Times New Roman" w:cs="Times New Roman"/>
                <w:kern w:val="0"/>
                <w:sz w:val="24"/>
                <w:szCs w:val="24"/>
                <w:lang w:eastAsia="ro-RO"/>
                <w14:ligatures w14:val="none"/>
              </w:rPr>
            </w:pPr>
          </w:p>
          <w:p w14:paraId="7643C77F" w14:textId="77777777" w:rsidR="00BA7C17" w:rsidRPr="003752A0" w:rsidRDefault="00BA7C17" w:rsidP="003752A0">
            <w:pPr>
              <w:spacing w:after="0" w:line="360" w:lineRule="auto"/>
              <w:jc w:val="center"/>
              <w:rPr>
                <w:rFonts w:ascii="Times New Roman" w:eastAsia="Times New Roman" w:hAnsi="Times New Roman" w:cs="Times New Roman"/>
                <w:kern w:val="0"/>
                <w:sz w:val="24"/>
                <w:szCs w:val="24"/>
                <w:lang w:eastAsia="ro-RO"/>
                <w14:ligatures w14:val="none"/>
              </w:rPr>
            </w:pPr>
          </w:p>
        </w:tc>
        <w:tc>
          <w:tcPr>
            <w:tcW w:w="1875" w:type="dxa"/>
            <w:tcBorders>
              <w:top w:val="single" w:sz="6" w:space="0" w:color="333333"/>
              <w:left w:val="single" w:sz="6" w:space="0" w:color="333333"/>
              <w:bottom w:val="single" w:sz="6" w:space="0" w:color="333333"/>
              <w:right w:val="single" w:sz="6" w:space="0" w:color="333333"/>
            </w:tcBorders>
            <w:hideMark/>
          </w:tcPr>
          <w:p w14:paraId="5D3C498E" w14:textId="77777777" w:rsidR="003752A0" w:rsidRDefault="003752A0" w:rsidP="003752A0">
            <w:pPr>
              <w:spacing w:after="0" w:line="360" w:lineRule="auto"/>
              <w:jc w:val="center"/>
              <w:rPr>
                <w:rFonts w:ascii="Times New Roman" w:eastAsia="Times New Roman" w:hAnsi="Times New Roman" w:cs="Times New Roman"/>
                <w:kern w:val="0"/>
                <w:sz w:val="24"/>
                <w:szCs w:val="24"/>
                <w:lang w:eastAsia="ro-RO"/>
                <w14:ligatures w14:val="none"/>
              </w:rPr>
            </w:pPr>
          </w:p>
          <w:p w14:paraId="21495C2F" w14:textId="77777777" w:rsidR="003752A0" w:rsidRPr="003752A0" w:rsidRDefault="003752A0" w:rsidP="003752A0">
            <w:pPr>
              <w:spacing w:after="0" w:line="360" w:lineRule="auto"/>
              <w:jc w:val="center"/>
              <w:rPr>
                <w:rFonts w:ascii="Times New Roman" w:eastAsia="Times New Roman" w:hAnsi="Times New Roman" w:cs="Times New Roman"/>
                <w:kern w:val="0"/>
                <w:sz w:val="24"/>
                <w:szCs w:val="24"/>
                <w:lang w:eastAsia="ro-RO"/>
                <w14:ligatures w14:val="none"/>
              </w:rPr>
            </w:pPr>
          </w:p>
        </w:tc>
      </w:tr>
    </w:tbl>
    <w:p w14:paraId="504EE627"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p>
    <w:p w14:paraId="7DE0361D"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Anexez prezentei cereri dosarul cu actele solicitate.</w:t>
      </w:r>
    </w:p>
    <w:p w14:paraId="1D88EF79"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Menţionez că am luat cunoştinţă de condiţiile de desfăşurare a concursului.</w:t>
      </w:r>
    </w:p>
    <w:p w14:paraId="2957AF07"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 xml:space="preserve">Cunoscând prevederile art. 4 </w:t>
      </w:r>
      <w:hyperlink r:id="rId7" w:anchor="p-94669750" w:tgtFrame="_blank" w:history="1">
        <w:r w:rsidRPr="003752A0">
          <w:rPr>
            <w:rFonts w:ascii="Times New Roman" w:eastAsia="Times New Roman" w:hAnsi="Times New Roman" w:cs="Times New Roman"/>
            <w:color w:val="0000FF"/>
            <w:kern w:val="0"/>
            <w:sz w:val="24"/>
            <w:szCs w:val="24"/>
            <w:u w:val="single"/>
            <w:lang w:eastAsia="ro-RO"/>
            <w14:ligatures w14:val="none"/>
          </w:rPr>
          <w:t>pct. 2</w:t>
        </w:r>
      </w:hyperlink>
      <w:r w:rsidRPr="003752A0">
        <w:rPr>
          <w:rFonts w:ascii="Times New Roman" w:eastAsia="Times New Roman" w:hAnsi="Times New Roman" w:cs="Times New Roman"/>
          <w:color w:val="333333"/>
          <w:kern w:val="0"/>
          <w:sz w:val="24"/>
          <w:szCs w:val="24"/>
          <w:lang w:eastAsia="ro-RO"/>
          <w14:ligatures w14:val="none"/>
        </w:rPr>
        <w:t xml:space="preserve"> şi </w:t>
      </w:r>
      <w:hyperlink r:id="rId8" w:anchor="p-94669759" w:tgtFrame="_blank" w:history="1">
        <w:r w:rsidRPr="003752A0">
          <w:rPr>
            <w:rFonts w:ascii="Times New Roman" w:eastAsia="Times New Roman" w:hAnsi="Times New Roman" w:cs="Times New Roman"/>
            <w:color w:val="0000FF"/>
            <w:kern w:val="0"/>
            <w:sz w:val="24"/>
            <w:szCs w:val="24"/>
            <w:u w:val="single"/>
            <w:lang w:eastAsia="ro-RO"/>
            <w14:ligatures w14:val="none"/>
          </w:rPr>
          <w:t>11</w:t>
        </w:r>
      </w:hyperlink>
      <w:r w:rsidRPr="003752A0">
        <w:rPr>
          <w:rFonts w:ascii="Times New Roman" w:eastAsia="Times New Roman" w:hAnsi="Times New Roman" w:cs="Times New Roman"/>
          <w:color w:val="333333"/>
          <w:kern w:val="0"/>
          <w:sz w:val="24"/>
          <w:szCs w:val="24"/>
          <w:lang w:eastAsia="ro-RO"/>
          <w14:ligatures w14:val="none"/>
        </w:rPr>
        <w:t xml:space="preserve"> şi art. 6 alin. (1) </w:t>
      </w:r>
      <w:hyperlink r:id="rId9" w:anchor="p-94669794" w:tgtFrame="_blank" w:history="1">
        <w:r w:rsidRPr="003752A0">
          <w:rPr>
            <w:rFonts w:ascii="Times New Roman" w:eastAsia="Times New Roman" w:hAnsi="Times New Roman" w:cs="Times New Roman"/>
            <w:color w:val="0000FF"/>
            <w:kern w:val="0"/>
            <w:sz w:val="24"/>
            <w:szCs w:val="24"/>
            <w:u w:val="single"/>
            <w:lang w:eastAsia="ro-RO"/>
            <w14:ligatures w14:val="none"/>
          </w:rPr>
          <w:t>lit. a)</w:t>
        </w:r>
      </w:hyperlink>
      <w:r w:rsidRPr="003752A0">
        <w:rPr>
          <w:rFonts w:ascii="Times New Roman" w:eastAsia="Times New Roman" w:hAnsi="Times New Roman" w:cs="Times New Roman"/>
          <w:color w:val="333333"/>
          <w:kern w:val="0"/>
          <w:sz w:val="24"/>
          <w:szCs w:val="24"/>
          <w:lang w:eastAsia="ro-RO"/>
          <w14:ligatures w14:val="none"/>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10" w:tgtFrame="_blank" w:history="1">
        <w:r w:rsidRPr="003752A0">
          <w:rPr>
            <w:rFonts w:ascii="Times New Roman" w:eastAsia="Times New Roman" w:hAnsi="Times New Roman" w:cs="Times New Roman"/>
            <w:color w:val="0000FF"/>
            <w:kern w:val="0"/>
            <w:sz w:val="24"/>
            <w:szCs w:val="24"/>
            <w:u w:val="single"/>
            <w:lang w:eastAsia="ro-RO"/>
            <w14:ligatures w14:val="none"/>
          </w:rPr>
          <w:t>95/46/CE</w:t>
        </w:r>
      </w:hyperlink>
      <w:r w:rsidRPr="003752A0">
        <w:rPr>
          <w:rFonts w:ascii="Times New Roman" w:eastAsia="Times New Roman" w:hAnsi="Times New Roman" w:cs="Times New Roman"/>
          <w:color w:val="333333"/>
          <w:kern w:val="0"/>
          <w:sz w:val="24"/>
          <w:szCs w:val="24"/>
          <w:lang w:eastAsia="ro-RO"/>
          <w14:ligatures w14:val="none"/>
        </w:rPr>
        <w:t xml:space="preserve"> (Regulamentul general privind protecţia datelor), în ceea ce priveşte consimţământul cu privire la prelucrarea datelor cu caracter personal declar următoarele:</w:t>
      </w:r>
    </w:p>
    <w:p w14:paraId="23E2709E" w14:textId="77777777" w:rsidR="003752A0" w:rsidRPr="003752A0" w:rsidRDefault="003752A0" w:rsidP="003752A0">
      <w:pPr>
        <w:spacing w:after="0" w:line="360" w:lineRule="auto"/>
        <w:ind w:firstLine="720"/>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Îmi exprim consimţământul □</w:t>
      </w:r>
    </w:p>
    <w:p w14:paraId="41072568" w14:textId="77777777" w:rsidR="003752A0" w:rsidRPr="003752A0" w:rsidRDefault="003752A0" w:rsidP="003752A0">
      <w:pPr>
        <w:spacing w:after="0" w:line="360" w:lineRule="auto"/>
        <w:ind w:firstLine="720"/>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Nu îmi exprim consimţământul □</w:t>
      </w:r>
    </w:p>
    <w:p w14:paraId="4A32CF9C"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lastRenderedPageBreak/>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1A5382CB" w14:textId="77777777" w:rsidR="003752A0" w:rsidRPr="003752A0" w:rsidRDefault="003752A0" w:rsidP="003752A0">
      <w:pPr>
        <w:spacing w:after="0" w:line="360" w:lineRule="auto"/>
        <w:ind w:firstLine="720"/>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Îmi exprim consimţământul □</w:t>
      </w:r>
    </w:p>
    <w:p w14:paraId="10CD6789" w14:textId="77777777" w:rsidR="003752A0" w:rsidRPr="003752A0" w:rsidRDefault="003752A0" w:rsidP="003752A0">
      <w:pPr>
        <w:spacing w:after="0" w:line="360" w:lineRule="auto"/>
        <w:ind w:firstLine="720"/>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Nu îmi exprim consimţământul □</w:t>
      </w:r>
    </w:p>
    <w:p w14:paraId="3309B8AE"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16FEB0BF" w14:textId="77777777" w:rsidR="003752A0" w:rsidRPr="003752A0" w:rsidRDefault="003752A0" w:rsidP="003752A0">
      <w:pPr>
        <w:spacing w:after="0" w:line="360" w:lineRule="auto"/>
        <w:ind w:firstLine="720"/>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Îmi exprim consimţământul □</w:t>
      </w:r>
    </w:p>
    <w:p w14:paraId="43CF5871" w14:textId="77777777" w:rsidR="003752A0" w:rsidRPr="003752A0" w:rsidRDefault="003752A0" w:rsidP="003752A0">
      <w:pPr>
        <w:spacing w:after="0" w:line="360" w:lineRule="auto"/>
        <w:ind w:firstLine="720"/>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Nu îmi exprim consimţământul □</w:t>
      </w:r>
    </w:p>
    <w:p w14:paraId="0480C4B7"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ca instituţia organizatoare a concursului să solicite organelor abilitate în condiţiile legii extrasul de pe cazierul judiciar cu scopul angajării, cunoscând că pot reveni oricând asupra consimţământului acordat prin prezentul formular.</w:t>
      </w:r>
    </w:p>
    <w:p w14:paraId="5B0755E7"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Declar pe propria răspundere că în perioada lucrată nu mi s-a aplicat nicio sancţiune disciplinară/mi s-a aplicat sancţiunea disciplinară . . . . . . . . . . .</w:t>
      </w:r>
    </w:p>
    <w:p w14:paraId="43776C50" w14:textId="77777777" w:rsidR="003752A0" w:rsidRPr="003752A0" w:rsidRDefault="003752A0" w:rsidP="003752A0">
      <w:pPr>
        <w:spacing w:after="0" w:line="360" w:lineRule="auto"/>
        <w:jc w:val="both"/>
        <w:rPr>
          <w:rFonts w:ascii="Times New Roman" w:eastAsia="Times New Roman" w:hAnsi="Times New Roman" w:cs="Times New Roman"/>
          <w:color w:val="333333"/>
          <w:kern w:val="0"/>
          <w:sz w:val="24"/>
          <w:szCs w:val="24"/>
          <w:lang w:eastAsia="ro-RO"/>
          <w14:ligatures w14:val="none"/>
        </w:rPr>
      </w:pPr>
      <w:r w:rsidRPr="003752A0">
        <w:rPr>
          <w:rFonts w:ascii="Times New Roman" w:eastAsia="Times New Roman" w:hAnsi="Times New Roman" w:cs="Times New Roman"/>
          <w:color w:val="333333"/>
          <w:kern w:val="0"/>
          <w:sz w:val="24"/>
          <w:szCs w:val="24"/>
          <w:lang w:eastAsia="ro-RO"/>
          <w14:ligatures w14:val="none"/>
        </w:rPr>
        <w:t xml:space="preserve">Declar pe propria răspundere, cunoscând prevederile </w:t>
      </w:r>
      <w:hyperlink r:id="rId11" w:anchor="p-312709239" w:tgtFrame="_blank" w:history="1">
        <w:r w:rsidRPr="003752A0">
          <w:rPr>
            <w:rFonts w:ascii="Times New Roman" w:eastAsia="Times New Roman" w:hAnsi="Times New Roman" w:cs="Times New Roman"/>
            <w:color w:val="0000FF"/>
            <w:kern w:val="0"/>
            <w:sz w:val="24"/>
            <w:szCs w:val="24"/>
            <w:u w:val="single"/>
            <w:lang w:eastAsia="ro-RO"/>
            <w14:ligatures w14:val="none"/>
          </w:rPr>
          <w:t>art. 326</w:t>
        </w:r>
      </w:hyperlink>
      <w:r w:rsidRPr="003752A0">
        <w:rPr>
          <w:rFonts w:ascii="Times New Roman" w:eastAsia="Times New Roman" w:hAnsi="Times New Roman" w:cs="Times New Roman"/>
          <w:color w:val="333333"/>
          <w:kern w:val="0"/>
          <w:sz w:val="24"/>
          <w:szCs w:val="24"/>
          <w:lang w:eastAsia="ro-RO"/>
          <w14:ligatures w14:val="none"/>
        </w:rPr>
        <w:t xml:space="preserve"> din Codul penal cu privire la falsul în declaraţii, că datele furnizate în acest formular sunt adevărate.</w:t>
      </w:r>
    </w:p>
    <w:p w14:paraId="57831A65" w14:textId="77777777" w:rsidR="003752A0" w:rsidRPr="003752A0" w:rsidRDefault="003752A0" w:rsidP="003752A0">
      <w:pPr>
        <w:spacing w:after="0" w:line="360" w:lineRule="auto"/>
        <w:rPr>
          <w:rFonts w:ascii="Times New Roman" w:eastAsia="Calibri" w:hAnsi="Times New Roman" w:cs="Times New Roman"/>
          <w:kern w:val="0"/>
          <w:sz w:val="24"/>
          <w:szCs w:val="24"/>
          <w14:ligatures w14:val="none"/>
        </w:rPr>
      </w:pPr>
    </w:p>
    <w:p w14:paraId="5B986CA8" w14:textId="77777777" w:rsidR="003752A0" w:rsidRPr="003752A0" w:rsidRDefault="003752A0" w:rsidP="003752A0">
      <w:pPr>
        <w:spacing w:after="0" w:line="360" w:lineRule="auto"/>
        <w:rPr>
          <w:rFonts w:ascii="Times New Roman" w:eastAsia="Times New Roman" w:hAnsi="Times New Roman" w:cs="Times New Roman"/>
          <w:kern w:val="0"/>
          <w:sz w:val="24"/>
          <w:szCs w:val="24"/>
          <w:lang w:val="fr-FR" w:eastAsia="ro-RO"/>
          <w14:ligatures w14:val="none"/>
        </w:rPr>
      </w:pPr>
      <w:r w:rsidRPr="003752A0">
        <w:rPr>
          <w:rFonts w:ascii="Times New Roman" w:eastAsia="Times New Roman" w:hAnsi="Times New Roman" w:cs="Times New Roman"/>
          <w:kern w:val="0"/>
          <w:sz w:val="24"/>
          <w:szCs w:val="24"/>
          <w:lang w:val="fr-FR" w:eastAsia="ro-RO"/>
          <w14:ligatures w14:val="none"/>
        </w:rPr>
        <w:t xml:space="preserve">         </w:t>
      </w:r>
    </w:p>
    <w:p w14:paraId="018D4C51" w14:textId="77777777" w:rsidR="003752A0" w:rsidRPr="003752A0" w:rsidRDefault="003752A0" w:rsidP="003752A0">
      <w:pPr>
        <w:spacing w:after="0" w:line="360" w:lineRule="auto"/>
        <w:rPr>
          <w:rFonts w:ascii="Times New Roman" w:eastAsia="Times New Roman" w:hAnsi="Times New Roman" w:cs="Times New Roman"/>
          <w:kern w:val="0"/>
          <w:sz w:val="24"/>
          <w:szCs w:val="24"/>
          <w:lang w:val="fr-FR" w:eastAsia="ro-RO"/>
          <w14:ligatures w14:val="none"/>
        </w:rPr>
      </w:pPr>
    </w:p>
    <w:p w14:paraId="24B56664" w14:textId="77777777" w:rsidR="003752A0" w:rsidRPr="003752A0" w:rsidRDefault="003752A0" w:rsidP="003752A0">
      <w:pPr>
        <w:tabs>
          <w:tab w:val="left" w:pos="5812"/>
        </w:tabs>
        <w:spacing w:after="0" w:line="360" w:lineRule="auto"/>
        <w:rPr>
          <w:rFonts w:ascii="Times New Roman" w:eastAsia="Times New Roman" w:hAnsi="Times New Roman" w:cs="Times New Roman"/>
          <w:kern w:val="0"/>
          <w:sz w:val="24"/>
          <w:szCs w:val="24"/>
          <w:lang w:val="fr-FR" w:eastAsia="ro-RO"/>
          <w14:ligatures w14:val="none"/>
        </w:rPr>
      </w:pPr>
      <w:r w:rsidRPr="003752A0">
        <w:rPr>
          <w:rFonts w:ascii="Times New Roman" w:eastAsia="Times New Roman" w:hAnsi="Times New Roman" w:cs="Times New Roman"/>
          <w:kern w:val="0"/>
          <w:sz w:val="24"/>
          <w:szCs w:val="24"/>
          <w:lang w:val="fr-FR" w:eastAsia="ro-RO"/>
          <w14:ligatures w14:val="none"/>
        </w:rPr>
        <w:tab/>
        <w:t xml:space="preserve">                       </w:t>
      </w:r>
      <w:proofErr w:type="spellStart"/>
      <w:proofErr w:type="gramStart"/>
      <w:r w:rsidRPr="003752A0">
        <w:rPr>
          <w:rFonts w:ascii="Times New Roman" w:eastAsia="Times New Roman" w:hAnsi="Times New Roman" w:cs="Times New Roman"/>
          <w:kern w:val="0"/>
          <w:sz w:val="24"/>
          <w:szCs w:val="24"/>
          <w:lang w:val="fr-FR" w:eastAsia="ro-RO"/>
          <w14:ligatures w14:val="none"/>
        </w:rPr>
        <w:t>Semnătura</w:t>
      </w:r>
      <w:proofErr w:type="spellEnd"/>
      <w:r w:rsidRPr="003752A0">
        <w:rPr>
          <w:rFonts w:ascii="Times New Roman" w:eastAsia="Times New Roman" w:hAnsi="Times New Roman" w:cs="Times New Roman"/>
          <w:kern w:val="0"/>
          <w:sz w:val="24"/>
          <w:szCs w:val="24"/>
          <w:lang w:val="fr-FR" w:eastAsia="ro-RO"/>
          <w14:ligatures w14:val="none"/>
        </w:rPr>
        <w:t>:</w:t>
      </w:r>
      <w:proofErr w:type="gramEnd"/>
    </w:p>
    <w:p w14:paraId="5E25CF30" w14:textId="77777777" w:rsidR="003752A0" w:rsidRPr="003752A0" w:rsidRDefault="003752A0" w:rsidP="003752A0">
      <w:pPr>
        <w:spacing w:after="0" w:line="360" w:lineRule="auto"/>
        <w:jc w:val="both"/>
        <w:rPr>
          <w:rFonts w:ascii="Times New Roman" w:eastAsia="Times New Roman" w:hAnsi="Times New Roman" w:cs="Times New Roman"/>
          <w:kern w:val="0"/>
          <w:sz w:val="24"/>
          <w:szCs w:val="24"/>
          <w:lang w:val="fr-FR" w:eastAsia="ro-RO"/>
          <w14:ligatures w14:val="none"/>
        </w:rPr>
      </w:pPr>
      <w:r w:rsidRPr="003752A0">
        <w:rPr>
          <w:rFonts w:ascii="Times New Roman" w:eastAsia="Times New Roman" w:hAnsi="Times New Roman" w:cs="Times New Roman"/>
          <w:kern w:val="0"/>
          <w:sz w:val="24"/>
          <w:szCs w:val="24"/>
          <w:lang w:val="fr-FR" w:eastAsia="ro-RO"/>
          <w14:ligatures w14:val="none"/>
        </w:rPr>
        <w:t xml:space="preserve">            </w:t>
      </w:r>
      <w:proofErr w:type="gramStart"/>
      <w:r w:rsidRPr="003752A0">
        <w:rPr>
          <w:rFonts w:ascii="Times New Roman" w:eastAsia="Times New Roman" w:hAnsi="Times New Roman" w:cs="Times New Roman"/>
          <w:kern w:val="0"/>
          <w:sz w:val="24"/>
          <w:szCs w:val="24"/>
          <w:lang w:val="fr-FR" w:eastAsia="ro-RO"/>
          <w14:ligatures w14:val="none"/>
        </w:rPr>
        <w:t>Data:</w:t>
      </w:r>
      <w:proofErr w:type="gramEnd"/>
      <w:r w:rsidRPr="003752A0">
        <w:rPr>
          <w:rFonts w:ascii="Times New Roman" w:eastAsia="Times New Roman" w:hAnsi="Times New Roman" w:cs="Times New Roman"/>
          <w:kern w:val="0"/>
          <w:sz w:val="24"/>
          <w:szCs w:val="24"/>
          <w:lang w:val="fr-FR" w:eastAsia="ro-RO"/>
          <w14:ligatures w14:val="none"/>
        </w:rPr>
        <w:t xml:space="preserve"> ___________                                                                        ______________  </w:t>
      </w:r>
    </w:p>
    <w:p w14:paraId="6B8A4701" w14:textId="77777777" w:rsidR="003752A0" w:rsidRPr="003752A0" w:rsidRDefault="003752A0" w:rsidP="003752A0">
      <w:pPr>
        <w:spacing w:after="0" w:line="360" w:lineRule="auto"/>
        <w:rPr>
          <w:rFonts w:ascii="Times New Roman" w:eastAsia="Calibri" w:hAnsi="Times New Roman" w:cs="Times New Roman"/>
          <w:kern w:val="0"/>
          <w:sz w:val="24"/>
          <w:szCs w:val="24"/>
          <w:lang w:val="en-US"/>
          <w14:ligatures w14:val="none"/>
        </w:rPr>
      </w:pPr>
    </w:p>
    <w:p w14:paraId="314D9895" w14:textId="77777777" w:rsidR="00633D52" w:rsidRPr="00484938" w:rsidRDefault="00633D52" w:rsidP="00484938"/>
    <w:sectPr w:rsidR="00633D52" w:rsidRPr="00484938">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62970" w14:textId="77777777" w:rsidR="00370A7B" w:rsidRDefault="00370A7B" w:rsidP="00400B51">
      <w:pPr>
        <w:spacing w:after="0" w:line="240" w:lineRule="auto"/>
      </w:pPr>
      <w:r>
        <w:separator/>
      </w:r>
    </w:p>
  </w:endnote>
  <w:endnote w:type="continuationSeparator" w:id="0">
    <w:p w14:paraId="3B5AED4C" w14:textId="77777777" w:rsidR="00370A7B" w:rsidRDefault="00370A7B" w:rsidP="00400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CDB7B" w14:textId="77777777" w:rsidR="00370A7B" w:rsidRDefault="00370A7B" w:rsidP="00400B51">
      <w:pPr>
        <w:spacing w:after="0" w:line="240" w:lineRule="auto"/>
      </w:pPr>
      <w:r>
        <w:separator/>
      </w:r>
    </w:p>
  </w:footnote>
  <w:footnote w:type="continuationSeparator" w:id="0">
    <w:p w14:paraId="7F4E27BE" w14:textId="77777777" w:rsidR="00370A7B" w:rsidRDefault="00370A7B" w:rsidP="00400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336F" w14:textId="77777777" w:rsidR="00400B51" w:rsidRDefault="00400B51">
    <w:pPr>
      <w:pStyle w:val="Header"/>
      <w:rPr>
        <w:lang w:val="en-US"/>
      </w:rPr>
    </w:pPr>
    <w:r>
      <w:rPr>
        <w:b/>
        <w:bCs/>
        <w:noProof/>
        <w:lang w:eastAsia="ro-RO"/>
      </w:rPr>
      <w:drawing>
        <wp:anchor distT="0" distB="0" distL="114300" distR="114300" simplePos="0" relativeHeight="251658240" behindDoc="0" locked="0" layoutInCell="1" allowOverlap="1" wp14:anchorId="7E0F3A4A" wp14:editId="293C17DA">
          <wp:simplePos x="0" y="0"/>
          <wp:positionH relativeFrom="column">
            <wp:posOffset>-104775</wp:posOffset>
          </wp:positionH>
          <wp:positionV relativeFrom="paragraph">
            <wp:posOffset>-257810</wp:posOffset>
          </wp:positionV>
          <wp:extent cx="6337300" cy="1168400"/>
          <wp:effectExtent l="0" t="0" r="635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ă de ecran 2025-04-23 191222.png"/>
                  <pic:cNvPicPr/>
                </pic:nvPicPr>
                <pic:blipFill>
                  <a:blip r:embed="rId1">
                    <a:extLst>
                      <a:ext uri="{28A0092B-C50C-407E-A947-70E740481C1C}">
                        <a14:useLocalDpi xmlns:a14="http://schemas.microsoft.com/office/drawing/2010/main" val="0"/>
                      </a:ext>
                    </a:extLst>
                  </a:blip>
                  <a:stretch>
                    <a:fillRect/>
                  </a:stretch>
                </pic:blipFill>
                <pic:spPr>
                  <a:xfrm>
                    <a:off x="0" y="0"/>
                    <a:ext cx="6337300" cy="1168400"/>
                  </a:xfrm>
                  <a:prstGeom prst="rect">
                    <a:avLst/>
                  </a:prstGeom>
                </pic:spPr>
              </pic:pic>
            </a:graphicData>
          </a:graphic>
          <wp14:sizeRelH relativeFrom="page">
            <wp14:pctWidth>0</wp14:pctWidth>
          </wp14:sizeRelH>
          <wp14:sizeRelV relativeFrom="page">
            <wp14:pctHeight>0</wp14:pctHeight>
          </wp14:sizeRelV>
        </wp:anchor>
      </w:drawing>
    </w:r>
  </w:p>
  <w:p w14:paraId="02250D48" w14:textId="77777777" w:rsidR="00400B51" w:rsidRDefault="00400B51">
    <w:pPr>
      <w:pStyle w:val="Header"/>
      <w:rPr>
        <w:lang w:val="en-US"/>
      </w:rPr>
    </w:pPr>
  </w:p>
  <w:p w14:paraId="627B4278" w14:textId="77777777" w:rsidR="00400B51" w:rsidRDefault="00400B51">
    <w:pPr>
      <w:pStyle w:val="Header"/>
      <w:rPr>
        <w:lang w:val="en-US"/>
      </w:rPr>
    </w:pPr>
  </w:p>
  <w:p w14:paraId="2DB1E218" w14:textId="77777777" w:rsidR="00400B51" w:rsidRDefault="00400B51">
    <w:pPr>
      <w:pStyle w:val="Header"/>
      <w:rPr>
        <w:lang w:val="en-US"/>
      </w:rPr>
    </w:pPr>
  </w:p>
  <w:p w14:paraId="1C3B7DCD" w14:textId="77777777" w:rsidR="00400B51" w:rsidRDefault="00400B51">
    <w:pPr>
      <w:pStyle w:val="Header"/>
      <w:rPr>
        <w:lang w:val="en-US"/>
      </w:rPr>
    </w:pPr>
  </w:p>
  <w:p w14:paraId="3155D519" w14:textId="77777777" w:rsidR="00400B51" w:rsidRPr="00400B51" w:rsidRDefault="00400B5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B1721"/>
    <w:multiLevelType w:val="hybridMultilevel"/>
    <w:tmpl w:val="CA28085E"/>
    <w:lvl w:ilvl="0" w:tplc="B39C081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1219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FA9"/>
    <w:rsid w:val="0005595A"/>
    <w:rsid w:val="00061D9F"/>
    <w:rsid w:val="000B527F"/>
    <w:rsid w:val="00124E3E"/>
    <w:rsid w:val="00126647"/>
    <w:rsid w:val="0018033A"/>
    <w:rsid w:val="002E298F"/>
    <w:rsid w:val="00370A7B"/>
    <w:rsid w:val="003752A0"/>
    <w:rsid w:val="00383F7C"/>
    <w:rsid w:val="003D57E0"/>
    <w:rsid w:val="003F68A4"/>
    <w:rsid w:val="00400B51"/>
    <w:rsid w:val="00416E21"/>
    <w:rsid w:val="00480C4E"/>
    <w:rsid w:val="00484938"/>
    <w:rsid w:val="005412B5"/>
    <w:rsid w:val="00600533"/>
    <w:rsid w:val="00633D52"/>
    <w:rsid w:val="00633FA9"/>
    <w:rsid w:val="00706B0E"/>
    <w:rsid w:val="0085589E"/>
    <w:rsid w:val="008C14CE"/>
    <w:rsid w:val="008D6870"/>
    <w:rsid w:val="0095166C"/>
    <w:rsid w:val="00977FCF"/>
    <w:rsid w:val="00A3056B"/>
    <w:rsid w:val="00A56DB4"/>
    <w:rsid w:val="00B82ECA"/>
    <w:rsid w:val="00BA7C17"/>
    <w:rsid w:val="00BE1758"/>
    <w:rsid w:val="00C83FDA"/>
    <w:rsid w:val="00E15370"/>
    <w:rsid w:val="00E51BF7"/>
    <w:rsid w:val="00E521FD"/>
    <w:rsid w:val="00F17960"/>
    <w:rsid w:val="00F41877"/>
    <w:rsid w:val="00FC189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9CF9"/>
  <w15:docId w15:val="{83CD91CE-43ED-46AF-808F-03D58C1C3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E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0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B51"/>
  </w:style>
  <w:style w:type="paragraph" w:styleId="Footer">
    <w:name w:val="footer"/>
    <w:basedOn w:val="Normal"/>
    <w:link w:val="FooterChar"/>
    <w:uiPriority w:val="99"/>
    <w:unhideWhenUsed/>
    <w:rsid w:val="00400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B51"/>
  </w:style>
  <w:style w:type="paragraph" w:styleId="ListParagraph">
    <w:name w:val="List Paragraph"/>
    <w:basedOn w:val="Normal"/>
    <w:uiPriority w:val="34"/>
    <w:qFormat/>
    <w:rsid w:val="00BA7C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59&amp;d=2022-11-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50&amp;d=2022-11-1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e5.ro/App/Document/gezdmnrzgi/codul-penal-din-2009?pid=312709239&amp;d=2022-11-10" TargetMode="External"/><Relationship Id="rId5" Type="http://schemas.openxmlformats.org/officeDocument/2006/relationships/footnotes" Target="footnotes.xml"/><Relationship Id="rId10" Type="http://schemas.openxmlformats.org/officeDocument/2006/relationships/hyperlink" Target="http://lege5.ro/App/Document/gm3dmobzga3q/directiva-nr-46-1995-privind-protectia-persoanelor-fizice-in-ceea-ce-priveste-prelucrarea-datelor-cu-caracter-personal-si-libera-circulatie-a-acestor-date?d=2022-11-10" TargetMode="External"/><Relationship Id="rId4" Type="http://schemas.openxmlformats.org/officeDocument/2006/relationships/webSettings" Target="webSettings.xml"/><Relationship Id="rId9"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94&amp;d=2022-11-1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628</Words>
  <Characters>3584</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40740</dc:creator>
  <cp:lastModifiedBy>Hotar 006</cp:lastModifiedBy>
  <cp:revision>2</cp:revision>
  <cp:lastPrinted>2025-11-20T10:42:00Z</cp:lastPrinted>
  <dcterms:created xsi:type="dcterms:W3CDTF">2026-08-07T05:51:00Z</dcterms:created>
  <dcterms:modified xsi:type="dcterms:W3CDTF">2026-08-07T05:51:00Z</dcterms:modified>
</cp:coreProperties>
</file>